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¡Bienvenidos al sitio WEB de Campos de Maipú – Cerrillos!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Espero que la información que encuentres en estas páginas de nuestra escuela sea de utilidad para conocer nuestro Proyecto Educativo Institucional.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Somos una escuela que imparte educación formal desde pre-kínder a 8° básico en doble jornada; ubicada en Arturo Prat N°7307 en la comuna de Cerrillos y pertenecemos a la RED </w:t>
      </w:r>
      <w:r w:rsidDel="00000000" w:rsidR="00000000" w:rsidRPr="00000000">
        <w:rPr>
          <w:sz w:val="24"/>
          <w:szCs w:val="24"/>
          <w:rtl w:val="0"/>
        </w:rPr>
        <w:t xml:space="preserve">de Colegios SEG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Nuestra Institución busca la excelencia en todos sus procesos, adaptándose a las nuevas condiciones y desafíos que presenta el mundo actual, potenciando el uso de la tecnología al servicio de la educación.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Creemos profundamente en el compromiso y trabajo colaborativo de todos nuestros agentes educativos, que nos permite tener una estrecha relación con nuestros estudiantes y sus familias, para ir generando todas las ayudas que nuestros niños, niñas y jóvenes necesitan.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sello de nuestros estudiantes se sustenta en nuestros cuatro valores institucionales </w:t>
      </w:r>
      <w:r w:rsidDel="00000000" w:rsidR="00000000" w:rsidRPr="00000000">
        <w:rPr>
          <w:sz w:val="24"/>
          <w:szCs w:val="24"/>
          <w:rtl w:val="0"/>
        </w:rPr>
        <w:t xml:space="preserve">que son el diálogo, respeto, superación constante y libertad responsable.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Nuestro compromiso como educadores y colaboradores es generar las altas expectativas, para que así los estudiantes puedan elegir su futuro.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todos los que nos visitan, los invito a contactarnos y así conocer más de nuestra comunidad educativa.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8722" w:w="12242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-1047749</wp:posOffset>
          </wp:positionH>
          <wp:positionV relativeFrom="paragraph">
            <wp:posOffset>414019</wp:posOffset>
          </wp:positionV>
          <wp:extent cx="9234805" cy="190500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480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F369C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369CE"/>
  </w:style>
  <w:style w:type="paragraph" w:styleId="Piedepgina">
    <w:name w:val="footer"/>
    <w:basedOn w:val="Normal"/>
    <w:link w:val="PiedepginaCar"/>
    <w:uiPriority w:val="99"/>
    <w:unhideWhenUsed w:val="1"/>
    <w:rsid w:val="00F369C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369CE"/>
  </w:style>
  <w:style w:type="paragraph" w:styleId="Prrafodelista">
    <w:name w:val="List Paragraph"/>
    <w:basedOn w:val="Normal"/>
    <w:uiPriority w:val="34"/>
    <w:qFormat w:val="1"/>
    <w:rsid w:val="0011531B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C213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C2131"/>
    <w:rPr>
      <w:rFonts w:ascii="Segoe UI" w:cs="Segoe UI" w:hAnsi="Segoe UI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5514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514C2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D37BF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B37E6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i82wGOydvB74ErMg3FfPkWxbA==">AMUW2mVdQACll1kgEDt3LTUkJbzJaWMuaycfVeDGxgrSp5L+xKwhiuS0bPlgcc+rm/XYqPutDO9aTvZbI30YfHsaPSE23kN6wSWIO2LeYLwLDvLqJQD3DXMKdnLwx0jbEJlL0O+59YO+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2022-01-07T13:13:00Z</dcterms:created>
  <dc:creator>Antonia Raby</dc:creator>
</cp:coreProperties>
</file>